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DE" w:rsidRPr="002B3C35" w:rsidRDefault="008F77DE" w:rsidP="008F77DE">
      <w:pPr>
        <w:spacing w:after="0" w:line="408" w:lineRule="auto"/>
        <w:ind w:left="120"/>
        <w:jc w:val="center"/>
        <w:rPr>
          <w:lang w:val="ru-RU"/>
        </w:rPr>
      </w:pPr>
      <w:r w:rsidRPr="002B3C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77DE" w:rsidRPr="002B3C35" w:rsidRDefault="008F77DE" w:rsidP="008F77DE">
      <w:pPr>
        <w:spacing w:after="0" w:line="408" w:lineRule="auto"/>
        <w:ind w:left="120"/>
        <w:jc w:val="center"/>
        <w:rPr>
          <w:lang w:val="ru-RU"/>
        </w:rPr>
      </w:pPr>
    </w:p>
    <w:p w:rsidR="008F77DE" w:rsidRPr="002B3C35" w:rsidRDefault="008F77DE" w:rsidP="008F77DE">
      <w:pPr>
        <w:spacing w:after="0" w:line="408" w:lineRule="auto"/>
        <w:ind w:left="120"/>
        <w:jc w:val="center"/>
        <w:rPr>
          <w:lang w:val="ru-RU"/>
        </w:rPr>
      </w:pPr>
    </w:p>
    <w:p w:rsidR="008F77DE" w:rsidRDefault="008F77DE" w:rsidP="008F77D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Черемишевская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</w:p>
    <w:p w:rsidR="008F77DE" w:rsidRPr="002B3C35" w:rsidRDefault="008F77DE" w:rsidP="008F77DE">
      <w:pPr>
        <w:spacing w:after="0" w:line="408" w:lineRule="auto"/>
        <w:ind w:left="120"/>
        <w:jc w:val="center"/>
        <w:rPr>
          <w:lang w:val="ru-RU"/>
        </w:rPr>
      </w:pPr>
      <w:r w:rsidRPr="002B3C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2B3C35">
        <w:rPr>
          <w:rFonts w:ascii="Times New Roman" w:hAnsi="Times New Roman"/>
          <w:b/>
          <w:color w:val="000000"/>
          <w:sz w:val="28"/>
          <w:lang w:val="ru-RU"/>
        </w:rPr>
        <w:t>Лямбирского</w:t>
      </w:r>
      <w:proofErr w:type="spellEnd"/>
      <w:r w:rsidRPr="002B3C35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РМ"</w:t>
      </w:r>
    </w:p>
    <w:p w:rsidR="008F77DE" w:rsidRPr="002B3C35" w:rsidRDefault="008F77DE" w:rsidP="008F77DE">
      <w:pPr>
        <w:spacing w:after="0"/>
        <w:ind w:left="120"/>
        <w:rPr>
          <w:lang w:val="ru-RU"/>
        </w:rPr>
      </w:pPr>
    </w:p>
    <w:p w:rsidR="008F77DE" w:rsidRPr="002B3C35" w:rsidRDefault="008F77DE" w:rsidP="008F77DE">
      <w:pPr>
        <w:spacing w:after="0"/>
        <w:ind w:left="120"/>
        <w:rPr>
          <w:lang w:val="ru-RU"/>
        </w:rPr>
      </w:pPr>
    </w:p>
    <w:p w:rsidR="008F77DE" w:rsidRPr="002B3C35" w:rsidRDefault="008F77DE" w:rsidP="008F77DE">
      <w:pPr>
        <w:spacing w:after="0"/>
        <w:ind w:left="120"/>
        <w:rPr>
          <w:lang w:val="ru-RU"/>
        </w:rPr>
      </w:pPr>
    </w:p>
    <w:p w:rsidR="008F77DE" w:rsidRPr="002B3C35" w:rsidRDefault="008F77DE" w:rsidP="008F77D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77DE" w:rsidRPr="00DA5640" w:rsidTr="007152FF">
        <w:tc>
          <w:tcPr>
            <w:tcW w:w="3114" w:type="dxa"/>
          </w:tcPr>
          <w:p w:rsidR="008F77DE" w:rsidRPr="0040209D" w:rsidRDefault="008F77DE" w:rsidP="007152F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F77DE" w:rsidRPr="008944ED" w:rsidRDefault="008F77DE" w:rsidP="007152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8F77DE" w:rsidRDefault="008F77DE" w:rsidP="007152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77DE" w:rsidRPr="008944ED" w:rsidRDefault="008F77DE" w:rsidP="007152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8F77DE" w:rsidRDefault="008F77DE" w:rsidP="007152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2B3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F77DE" w:rsidRPr="0040209D" w:rsidRDefault="008F77DE" w:rsidP="007152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77DE" w:rsidRPr="0040209D" w:rsidRDefault="008F77DE" w:rsidP="007152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F77DE" w:rsidRPr="008944ED" w:rsidRDefault="008F77DE" w:rsidP="007152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8F77DE" w:rsidRDefault="008F77DE" w:rsidP="007152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77DE" w:rsidRPr="008944ED" w:rsidRDefault="008F77DE" w:rsidP="007152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8F77DE" w:rsidRDefault="008F77DE" w:rsidP="007152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F77DE" w:rsidRPr="0040209D" w:rsidRDefault="008F77DE" w:rsidP="007152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77DE" w:rsidRDefault="008F77DE" w:rsidP="007152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F77DE" w:rsidRPr="008944ED" w:rsidRDefault="008F77DE" w:rsidP="007152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8F77DE" w:rsidRDefault="008F77DE" w:rsidP="007152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77DE" w:rsidRPr="008944ED" w:rsidRDefault="008F77DE" w:rsidP="007152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8F77DE" w:rsidRDefault="008F77DE" w:rsidP="007152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F77DE" w:rsidRPr="0040209D" w:rsidRDefault="008F77DE" w:rsidP="007152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77DE" w:rsidRPr="002B3C35" w:rsidRDefault="008F77DE" w:rsidP="008F77DE">
      <w:pPr>
        <w:spacing w:after="0"/>
        <w:ind w:left="120"/>
        <w:rPr>
          <w:lang w:val="ru-RU"/>
        </w:rPr>
      </w:pPr>
    </w:p>
    <w:p w:rsidR="008F77DE" w:rsidRPr="002B3C35" w:rsidRDefault="008F77DE" w:rsidP="008F77DE">
      <w:pPr>
        <w:spacing w:after="0"/>
        <w:ind w:left="120"/>
        <w:rPr>
          <w:lang w:val="ru-RU"/>
        </w:rPr>
      </w:pPr>
    </w:p>
    <w:p w:rsidR="008F77DE" w:rsidRPr="002B3C35" w:rsidRDefault="008F77DE" w:rsidP="008F77DE">
      <w:pPr>
        <w:spacing w:after="0"/>
        <w:ind w:left="120"/>
        <w:rPr>
          <w:lang w:val="ru-RU"/>
        </w:rPr>
      </w:pPr>
    </w:p>
    <w:p w:rsidR="008F77DE" w:rsidRPr="002B3C35" w:rsidRDefault="008F77DE" w:rsidP="008F77DE">
      <w:pPr>
        <w:spacing w:after="0"/>
        <w:ind w:left="120"/>
        <w:rPr>
          <w:lang w:val="ru-RU"/>
        </w:rPr>
      </w:pPr>
    </w:p>
    <w:p w:rsidR="008F77DE" w:rsidRPr="002B3C35" w:rsidRDefault="008F77DE" w:rsidP="008F77DE">
      <w:pPr>
        <w:spacing w:after="0"/>
        <w:ind w:left="120"/>
        <w:rPr>
          <w:lang w:val="ru-RU"/>
        </w:rPr>
      </w:pPr>
    </w:p>
    <w:p w:rsidR="008F77DE" w:rsidRPr="002B3C35" w:rsidRDefault="008F77DE" w:rsidP="008F77DE">
      <w:pPr>
        <w:spacing w:after="0" w:line="408" w:lineRule="auto"/>
        <w:ind w:left="120"/>
        <w:jc w:val="center"/>
        <w:rPr>
          <w:lang w:val="ru-RU"/>
        </w:rPr>
      </w:pPr>
      <w:r w:rsidRPr="002B3C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77DE" w:rsidRPr="002B3C35" w:rsidRDefault="008F77DE" w:rsidP="008F77DE">
      <w:pPr>
        <w:spacing w:after="0" w:line="408" w:lineRule="auto"/>
        <w:ind w:left="120"/>
        <w:jc w:val="center"/>
        <w:rPr>
          <w:lang w:val="ru-RU"/>
        </w:rPr>
      </w:pPr>
      <w:r w:rsidRPr="002B3C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3C35">
        <w:rPr>
          <w:rFonts w:ascii="Times New Roman" w:hAnsi="Times New Roman"/>
          <w:color w:val="000000"/>
          <w:sz w:val="28"/>
          <w:lang w:val="ru-RU"/>
        </w:rPr>
        <w:t xml:space="preserve"> 4431996)</w:t>
      </w:r>
    </w:p>
    <w:p w:rsidR="008F77DE" w:rsidRPr="002B3C35" w:rsidRDefault="008F77DE" w:rsidP="008F77DE">
      <w:pPr>
        <w:spacing w:after="0"/>
        <w:ind w:left="120"/>
        <w:jc w:val="center"/>
        <w:rPr>
          <w:lang w:val="ru-RU"/>
        </w:rPr>
      </w:pPr>
    </w:p>
    <w:p w:rsidR="008F77DE" w:rsidRPr="002B3C35" w:rsidRDefault="008F77DE" w:rsidP="008F77DE">
      <w:pPr>
        <w:spacing w:after="0" w:line="408" w:lineRule="auto"/>
        <w:ind w:left="120"/>
        <w:jc w:val="center"/>
        <w:rPr>
          <w:lang w:val="ru-RU"/>
        </w:rPr>
      </w:pPr>
      <w:r w:rsidRPr="002B3C35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8F77DE" w:rsidRPr="002B3C35" w:rsidRDefault="008F77DE" w:rsidP="008F77D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3C35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8F77DE" w:rsidRDefault="008F77DE" w:rsidP="008F77DE">
      <w:pPr>
        <w:rPr>
          <w:lang w:val="ru-RU"/>
        </w:rPr>
      </w:pPr>
    </w:p>
    <w:p w:rsidR="008F77DE" w:rsidRDefault="008F77DE" w:rsidP="008F77DE">
      <w:pPr>
        <w:rPr>
          <w:lang w:val="ru-RU"/>
        </w:rPr>
      </w:pPr>
    </w:p>
    <w:p w:rsidR="008F77DE" w:rsidRDefault="008F77DE" w:rsidP="008F77DE">
      <w:pPr>
        <w:rPr>
          <w:lang w:val="ru-RU"/>
        </w:rPr>
      </w:pPr>
    </w:p>
    <w:p w:rsidR="008F77DE" w:rsidRDefault="008F77DE" w:rsidP="008F77DE">
      <w:pPr>
        <w:rPr>
          <w:lang w:val="ru-RU"/>
        </w:rPr>
      </w:pPr>
    </w:p>
    <w:p w:rsidR="008F77DE" w:rsidRDefault="008F77DE" w:rsidP="008F77DE">
      <w:pPr>
        <w:rPr>
          <w:lang w:val="ru-RU"/>
        </w:rPr>
      </w:pPr>
    </w:p>
    <w:p w:rsidR="008F77DE" w:rsidRDefault="008F77DE" w:rsidP="008F77DE">
      <w:pPr>
        <w:rPr>
          <w:lang w:val="ru-RU"/>
        </w:rPr>
      </w:pPr>
    </w:p>
    <w:p w:rsidR="00D8626D" w:rsidRDefault="00D8626D" w:rsidP="008F77DE">
      <w:pPr>
        <w:rPr>
          <w:lang w:val="ru-RU"/>
        </w:rPr>
      </w:pPr>
    </w:p>
    <w:p w:rsidR="00D8626D" w:rsidRDefault="00D8626D" w:rsidP="008F77DE">
      <w:pPr>
        <w:rPr>
          <w:lang w:val="ru-RU"/>
        </w:rPr>
      </w:pPr>
    </w:p>
    <w:p w:rsidR="00D8626D" w:rsidRPr="002B3C35" w:rsidRDefault="00D8626D" w:rsidP="00D8626D">
      <w:pPr>
        <w:spacing w:after="0" w:line="264" w:lineRule="auto"/>
        <w:ind w:left="120"/>
        <w:jc w:val="both"/>
        <w:rPr>
          <w:lang w:val="ru-RU"/>
        </w:rPr>
      </w:pPr>
      <w:r w:rsidRPr="002B3C3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8626D" w:rsidRDefault="00D8626D" w:rsidP="008F77DE">
      <w:pPr>
        <w:rPr>
          <w:lang w:val="ru-RU"/>
        </w:rPr>
      </w:pPr>
    </w:p>
    <w:p w:rsidR="00BE3499" w:rsidRPr="00BE3499" w:rsidRDefault="00BE3499" w:rsidP="00BE34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3499">
        <w:rPr>
          <w:color w:val="000000"/>
          <w:sz w:val="28"/>
          <w:szCs w:val="28"/>
        </w:rPr>
        <w:t>Основные линии содержания курса математики в 6 классе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E3499" w:rsidRPr="00BE3499" w:rsidRDefault="00BE3499" w:rsidP="00BE34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3499">
        <w:rPr>
          <w:color w:val="000000"/>
          <w:sz w:val="28"/>
          <w:szCs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E3499" w:rsidRPr="00BE3499" w:rsidRDefault="00BE3499" w:rsidP="00BE34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3499">
        <w:rPr>
          <w:color w:val="000000"/>
          <w:sz w:val="28"/>
          <w:szCs w:val="28"/>
        </w:rPr>
        <w:t>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E3499" w:rsidRPr="00BE3499" w:rsidRDefault="00BE3499" w:rsidP="00BE34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3499">
        <w:rPr>
          <w:color w:val="000000"/>
          <w:sz w:val="28"/>
          <w:szCs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BE3499">
        <w:rPr>
          <w:color w:val="000000"/>
          <w:sz w:val="28"/>
          <w:szCs w:val="28"/>
        </w:rPr>
        <w:t>подтема</w:t>
      </w:r>
      <w:proofErr w:type="spellEnd"/>
      <w:r w:rsidRPr="00BE3499">
        <w:rPr>
          <w:color w:val="000000"/>
          <w:sz w:val="28"/>
          <w:szCs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E3499" w:rsidRPr="00BE3499" w:rsidRDefault="00BE3499" w:rsidP="00BE34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3499">
        <w:rPr>
          <w:color w:val="000000"/>
          <w:sz w:val="28"/>
          <w:szCs w:val="28"/>
        </w:rPr>
        <w:t>При обучении решению текстовых задач в 6 классе используются арифметические приёмы решения. При отработке вычислительных навыков в 6 классе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E3499" w:rsidRPr="00BE3499" w:rsidRDefault="00BE3499" w:rsidP="00BE34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3499">
        <w:rPr>
          <w:color w:val="000000"/>
          <w:sz w:val="28"/>
          <w:szCs w:val="28"/>
        </w:rPr>
        <w:lastRenderedPageBreak/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E3499" w:rsidRPr="00BE3499" w:rsidRDefault="00BE3499" w:rsidP="00BE34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3499">
        <w:rPr>
          <w:color w:val="000000"/>
          <w:sz w:val="28"/>
          <w:szCs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BE3499" w:rsidRPr="00BE3499" w:rsidRDefault="00BE3499" w:rsidP="00BE34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3499">
        <w:rPr>
          <w:color w:val="000000"/>
          <w:sz w:val="28"/>
          <w:szCs w:val="28"/>
        </w:rPr>
        <w:t>Согласно учебному плану в 6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E3499" w:rsidRDefault="00BE3499" w:rsidP="00BE34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3499">
        <w:rPr>
          <w:color w:val="000000"/>
          <w:sz w:val="28"/>
          <w:szCs w:val="28"/>
        </w:rPr>
        <w:t>‌На изучение учебного курса «Математика» отводится 170 часов (5 часов в неделю).</w:t>
      </w:r>
    </w:p>
    <w:p w:rsidR="00BE3499" w:rsidRDefault="00BE3499" w:rsidP="00BE34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E3499" w:rsidRDefault="00BE3499" w:rsidP="00BE34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E3499" w:rsidRDefault="00BE3499" w:rsidP="00BE34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E3499" w:rsidRDefault="00BE3499" w:rsidP="00BE34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E3499" w:rsidRDefault="00BE3499" w:rsidP="00BE34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E3499" w:rsidRDefault="00BE3499" w:rsidP="00BE34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E3499" w:rsidRDefault="00BE3499" w:rsidP="00BE34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E3499" w:rsidRDefault="00BE3499" w:rsidP="00BE34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E3499" w:rsidRDefault="00BE3499" w:rsidP="00BE34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E3499" w:rsidRDefault="00BE3499" w:rsidP="00BE34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E3499" w:rsidRDefault="00BE3499" w:rsidP="00BE34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E3499" w:rsidRPr="00BE3499" w:rsidRDefault="00BE3499" w:rsidP="00BE34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E3499" w:rsidRDefault="00BE3499" w:rsidP="00BE34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BE34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E3499" w:rsidRPr="00BE3499" w:rsidRDefault="00BE3499" w:rsidP="00BE3499">
      <w:pPr>
        <w:spacing w:after="0" w:line="264" w:lineRule="auto"/>
        <w:ind w:left="120"/>
        <w:jc w:val="both"/>
        <w:rPr>
          <w:lang w:val="ru-RU"/>
        </w:rPr>
      </w:pP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bookmarkStart w:id="0" w:name="_Toc124426201"/>
      <w:bookmarkEnd w:id="0"/>
      <w:r w:rsidRPr="00BE34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bookmarkStart w:id="1" w:name="_Toc124426202"/>
      <w:bookmarkEnd w:id="1"/>
      <w:r w:rsidRPr="00BE349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bookmarkStart w:id="2" w:name="_Toc124426203"/>
      <w:bookmarkEnd w:id="2"/>
      <w:r w:rsidRPr="00BE349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bookmarkStart w:id="3" w:name="_Toc124426204"/>
      <w:bookmarkEnd w:id="3"/>
      <w:r w:rsidRPr="00BE34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bookmarkStart w:id="4" w:name="_Toc124426205"/>
      <w:bookmarkEnd w:id="4"/>
      <w:r w:rsidRPr="00BE34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E3499" w:rsidRPr="00BE3499" w:rsidRDefault="00BE3499" w:rsidP="00BE3499">
      <w:pPr>
        <w:spacing w:after="0" w:line="264" w:lineRule="auto"/>
        <w:ind w:left="12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BE3499" w:rsidRPr="00BE3499" w:rsidRDefault="00BE3499" w:rsidP="00BE3499">
      <w:pPr>
        <w:rPr>
          <w:lang w:val="ru-RU"/>
        </w:rPr>
        <w:sectPr w:rsidR="00BE3499" w:rsidRPr="00BE3499">
          <w:pgSz w:w="11906" w:h="16383"/>
          <w:pgMar w:top="1134" w:right="850" w:bottom="1134" w:left="1701" w:header="720" w:footer="720" w:gutter="0"/>
          <w:cols w:space="720"/>
        </w:sectPr>
      </w:pPr>
    </w:p>
    <w:p w:rsidR="00BE3499" w:rsidRPr="00BE3499" w:rsidRDefault="00BE3499" w:rsidP="00BE3499">
      <w:pPr>
        <w:spacing w:after="0" w:line="264" w:lineRule="auto"/>
        <w:ind w:left="120"/>
        <w:jc w:val="both"/>
        <w:rPr>
          <w:lang w:val="ru-RU"/>
        </w:rPr>
      </w:pPr>
      <w:r w:rsidRPr="00BE34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E3499" w:rsidRPr="00BE3499" w:rsidRDefault="00BE3499" w:rsidP="00BE3499">
      <w:pPr>
        <w:spacing w:after="0" w:line="264" w:lineRule="auto"/>
        <w:ind w:left="120"/>
        <w:jc w:val="both"/>
        <w:rPr>
          <w:lang w:val="ru-RU"/>
        </w:rPr>
      </w:pPr>
    </w:p>
    <w:p w:rsidR="00BE3499" w:rsidRPr="00BE3499" w:rsidRDefault="00BE3499" w:rsidP="00BE3499">
      <w:pPr>
        <w:spacing w:after="0" w:line="264" w:lineRule="auto"/>
        <w:ind w:left="120"/>
        <w:jc w:val="both"/>
        <w:rPr>
          <w:lang w:val="ru-RU"/>
        </w:rPr>
      </w:pPr>
      <w:r w:rsidRPr="00BE34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3499" w:rsidRPr="00BE3499" w:rsidRDefault="00BE3499" w:rsidP="00BE3499">
      <w:pPr>
        <w:spacing w:after="0" w:line="264" w:lineRule="auto"/>
        <w:ind w:left="120"/>
        <w:jc w:val="both"/>
        <w:rPr>
          <w:lang w:val="ru-RU"/>
        </w:rPr>
      </w:pP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E349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E349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E3499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E3499" w:rsidRPr="00BE3499" w:rsidRDefault="00BE3499" w:rsidP="00BE3499">
      <w:pPr>
        <w:spacing w:after="0" w:line="264" w:lineRule="auto"/>
        <w:ind w:left="120"/>
        <w:jc w:val="both"/>
        <w:rPr>
          <w:lang w:val="ru-RU"/>
        </w:rPr>
      </w:pPr>
      <w:r w:rsidRPr="00BE34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3499" w:rsidRPr="00BE3499" w:rsidRDefault="00BE3499" w:rsidP="00BE3499">
      <w:pPr>
        <w:spacing w:after="0" w:line="264" w:lineRule="auto"/>
        <w:ind w:left="120"/>
        <w:jc w:val="both"/>
        <w:rPr>
          <w:lang w:val="ru-RU"/>
        </w:rPr>
      </w:pPr>
    </w:p>
    <w:p w:rsidR="00BE3499" w:rsidRPr="00BE3499" w:rsidRDefault="00BE3499" w:rsidP="00BE3499">
      <w:pPr>
        <w:spacing w:after="0" w:line="264" w:lineRule="auto"/>
        <w:ind w:left="120"/>
        <w:jc w:val="both"/>
        <w:rPr>
          <w:lang w:val="ru-RU"/>
        </w:rPr>
      </w:pPr>
      <w:r w:rsidRPr="00BE34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E3499" w:rsidRPr="00BE3499" w:rsidRDefault="00BE3499" w:rsidP="00BE3499">
      <w:pPr>
        <w:spacing w:after="0" w:line="264" w:lineRule="auto"/>
        <w:ind w:left="120"/>
        <w:jc w:val="both"/>
        <w:rPr>
          <w:lang w:val="ru-RU"/>
        </w:rPr>
      </w:pPr>
    </w:p>
    <w:p w:rsidR="00BE3499" w:rsidRDefault="00BE3499" w:rsidP="00BE349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E3499" w:rsidRPr="00BE3499" w:rsidRDefault="00BE3499" w:rsidP="00BE3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E3499" w:rsidRPr="00BE3499" w:rsidRDefault="00BE3499" w:rsidP="00BE3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E3499" w:rsidRPr="00BE3499" w:rsidRDefault="00BE3499" w:rsidP="00BE3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E3499" w:rsidRPr="00BE3499" w:rsidRDefault="00BE3499" w:rsidP="00BE3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E3499" w:rsidRPr="00BE3499" w:rsidRDefault="00BE3499" w:rsidP="00BE3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E349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E3499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E3499" w:rsidRPr="00BE3499" w:rsidRDefault="00BE3499" w:rsidP="00BE3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E3499" w:rsidRDefault="00BE3499" w:rsidP="00BE349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E3499" w:rsidRPr="00BE3499" w:rsidRDefault="00BE3499" w:rsidP="00BE34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E3499" w:rsidRPr="00BE3499" w:rsidRDefault="00BE3499" w:rsidP="00BE34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E3499" w:rsidRPr="00BE3499" w:rsidRDefault="00BE3499" w:rsidP="00BE34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E3499" w:rsidRPr="00BE3499" w:rsidRDefault="00BE3499" w:rsidP="00BE34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E3499" w:rsidRDefault="00BE3499" w:rsidP="00BE349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E3499" w:rsidRPr="00BE3499" w:rsidRDefault="00BE3499" w:rsidP="00BE3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E3499" w:rsidRPr="00BE3499" w:rsidRDefault="00BE3499" w:rsidP="00BE3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E3499" w:rsidRPr="00BE3499" w:rsidRDefault="00BE3499" w:rsidP="00BE3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E3499" w:rsidRPr="00BE3499" w:rsidRDefault="00BE3499" w:rsidP="00BE3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E3499" w:rsidRDefault="00BE3499" w:rsidP="00BE349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E3499" w:rsidRPr="00BE3499" w:rsidRDefault="00BE3499" w:rsidP="00BE3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E349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E3499" w:rsidRPr="00BE3499" w:rsidRDefault="00BE3499" w:rsidP="00BE3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E3499" w:rsidRPr="00BE3499" w:rsidRDefault="00BE3499" w:rsidP="00BE3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E3499" w:rsidRPr="00BE3499" w:rsidRDefault="00BE3499" w:rsidP="00BE3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E3499" w:rsidRPr="00BE3499" w:rsidRDefault="00BE3499" w:rsidP="00BE3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E3499" w:rsidRPr="00BE3499" w:rsidRDefault="00BE3499" w:rsidP="00BE3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E3499" w:rsidRPr="00BE3499" w:rsidRDefault="00BE3499" w:rsidP="00BE3499">
      <w:pPr>
        <w:spacing w:after="0" w:line="264" w:lineRule="auto"/>
        <w:ind w:left="120"/>
        <w:jc w:val="both"/>
        <w:rPr>
          <w:lang w:val="ru-RU"/>
        </w:rPr>
      </w:pPr>
      <w:r w:rsidRPr="00BE34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E3499" w:rsidRPr="00BE3499" w:rsidRDefault="00BE3499" w:rsidP="00BE3499">
      <w:pPr>
        <w:spacing w:after="0" w:line="264" w:lineRule="auto"/>
        <w:ind w:left="120"/>
        <w:jc w:val="both"/>
        <w:rPr>
          <w:lang w:val="ru-RU"/>
        </w:rPr>
      </w:pPr>
    </w:p>
    <w:p w:rsidR="00BE3499" w:rsidRPr="00BE3499" w:rsidRDefault="00BE3499" w:rsidP="00BE3499">
      <w:pPr>
        <w:spacing w:after="0" w:line="264" w:lineRule="auto"/>
        <w:ind w:left="120"/>
        <w:jc w:val="both"/>
        <w:rPr>
          <w:lang w:val="ru-RU"/>
        </w:rPr>
      </w:pPr>
      <w:r w:rsidRPr="00BE34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E3499" w:rsidRPr="00BE3499" w:rsidRDefault="00BE3499" w:rsidP="00BE34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E3499" w:rsidRDefault="00BE3499" w:rsidP="00BE349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E3499" w:rsidRPr="00BE3499" w:rsidRDefault="00BE3499" w:rsidP="00BE34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E3499" w:rsidRPr="00BE3499" w:rsidRDefault="00BE3499" w:rsidP="00BE34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E3499" w:rsidRPr="00BE3499" w:rsidRDefault="00BE3499" w:rsidP="00BE34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E349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E3499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11B93" w:rsidRDefault="00E11B93" w:rsidP="00BE34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3499" w:rsidRDefault="00BE3499" w:rsidP="00BE34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2B3C35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BE3499" w:rsidRPr="002B3C35" w:rsidRDefault="00BE3499" w:rsidP="00BE3499">
      <w:pPr>
        <w:spacing w:after="0" w:line="264" w:lineRule="auto"/>
        <w:ind w:left="120"/>
        <w:jc w:val="both"/>
      </w:pP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365A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5A1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65A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bookmarkStart w:id="5" w:name="_Toc124426211"/>
      <w:bookmarkEnd w:id="5"/>
      <w:r w:rsidRPr="00365A1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365A1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365A1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365A1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365A1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365A1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365A1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365A1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bookmarkStart w:id="6" w:name="_Toc124426212"/>
      <w:bookmarkEnd w:id="6"/>
      <w:r w:rsidRPr="00365A1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365A1A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365A1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365A1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365A1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365A1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bookmarkStart w:id="7" w:name="_Toc124426213"/>
      <w:bookmarkEnd w:id="7"/>
      <w:r w:rsidRPr="00365A1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365A1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365A1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365A1A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</w:t>
      </w:r>
      <w:r w:rsidRPr="00365A1A">
        <w:rPr>
          <w:rFonts w:ascii="Times New Roman" w:hAnsi="Times New Roman"/>
          <w:color w:val="000000"/>
          <w:sz w:val="28"/>
          <w:lang w:val="ru-RU"/>
        </w:rPr>
        <w:lastRenderedPageBreak/>
        <w:t>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365A1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365A1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365A1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bookmarkStart w:id="8" w:name="_Toc124426214"/>
      <w:bookmarkEnd w:id="8"/>
      <w:r w:rsidRPr="00365A1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365A1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365A1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E3499" w:rsidRPr="00BE3499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BE349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365A1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365A1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365A1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BE3499" w:rsidRPr="00365A1A" w:rsidRDefault="00BE3499" w:rsidP="00BE3499">
      <w:pPr>
        <w:spacing w:after="0" w:line="264" w:lineRule="auto"/>
        <w:ind w:firstLine="600"/>
        <w:jc w:val="both"/>
        <w:rPr>
          <w:lang w:val="ru-RU"/>
        </w:rPr>
      </w:pPr>
      <w:r w:rsidRPr="00365A1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E3499" w:rsidRPr="00365A1A" w:rsidRDefault="00BE3499" w:rsidP="00365A1A">
      <w:pPr>
        <w:spacing w:after="0" w:line="264" w:lineRule="auto"/>
        <w:ind w:firstLine="600"/>
        <w:jc w:val="both"/>
        <w:rPr>
          <w:lang w:val="ru-RU"/>
        </w:rPr>
        <w:sectPr w:rsidR="00BE3499" w:rsidRPr="00365A1A">
          <w:pgSz w:w="11906" w:h="16383"/>
          <w:pgMar w:top="1134" w:right="850" w:bottom="1134" w:left="1701" w:header="720" w:footer="720" w:gutter="0"/>
          <w:cols w:space="720"/>
        </w:sectPr>
      </w:pPr>
      <w:r w:rsidRPr="00365A1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65A1A" w:rsidRDefault="00365A1A" w:rsidP="00365A1A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365A1A" w:rsidRDefault="00365A1A" w:rsidP="00365A1A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365A1A" w:rsidTr="007152F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A1A" w:rsidRDefault="00365A1A" w:rsidP="007152F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A1A" w:rsidRDefault="00365A1A" w:rsidP="007152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A1A" w:rsidRDefault="00365A1A" w:rsidP="007152FF">
            <w:pPr>
              <w:spacing w:after="0"/>
              <w:ind w:left="135"/>
            </w:pPr>
          </w:p>
        </w:tc>
      </w:tr>
      <w:tr w:rsidR="00365A1A" w:rsidTr="007152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A1A" w:rsidRDefault="00365A1A" w:rsidP="007152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A1A" w:rsidRDefault="00365A1A" w:rsidP="007152F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A1A" w:rsidRDefault="00365A1A" w:rsidP="007152F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A1A" w:rsidRDefault="00365A1A" w:rsidP="007152F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A1A" w:rsidRDefault="00365A1A" w:rsidP="007152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A1A" w:rsidRDefault="00365A1A" w:rsidP="007152FF"/>
        </w:tc>
      </w:tr>
      <w:tr w:rsidR="00365A1A" w:rsidRPr="00365A1A" w:rsidTr="007152F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5A1A" w:rsidRPr="00365A1A" w:rsidRDefault="00365A1A" w:rsidP="007152FF">
            <w:pPr>
              <w:spacing w:after="0"/>
              <w:ind w:left="135"/>
              <w:rPr>
                <w:lang w:val="ru-RU"/>
              </w:rPr>
            </w:pPr>
            <w:r w:rsidRPr="0036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5A1A" w:rsidRPr="00365A1A" w:rsidTr="007152F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5A1A" w:rsidRPr="00365A1A" w:rsidRDefault="00365A1A" w:rsidP="007152FF">
            <w:pPr>
              <w:spacing w:after="0"/>
              <w:ind w:left="135"/>
              <w:rPr>
                <w:lang w:val="ru-RU"/>
              </w:rPr>
            </w:pPr>
            <w:r w:rsidRPr="00365A1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  <w:r w:rsidRPr="0036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5A1A" w:rsidRPr="00365A1A" w:rsidRDefault="00365A1A" w:rsidP="007152FF">
            <w:pPr>
              <w:spacing w:after="0"/>
              <w:ind w:left="135"/>
              <w:rPr>
                <w:lang w:val="ru-RU"/>
              </w:rPr>
            </w:pPr>
            <w:r w:rsidRPr="0036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5A1A" w:rsidRPr="00365A1A" w:rsidTr="007152F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5A1A" w:rsidRPr="00365A1A" w:rsidRDefault="00365A1A" w:rsidP="007152FF">
            <w:pPr>
              <w:spacing w:after="0"/>
              <w:ind w:left="135"/>
              <w:rPr>
                <w:lang w:val="ru-RU"/>
              </w:rPr>
            </w:pPr>
            <w:r w:rsidRPr="0036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5A1A" w:rsidRPr="00365A1A" w:rsidTr="007152F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5A1A" w:rsidRPr="00365A1A" w:rsidRDefault="00365A1A" w:rsidP="007152FF">
            <w:pPr>
              <w:spacing w:after="0"/>
              <w:ind w:left="135"/>
              <w:rPr>
                <w:lang w:val="ru-RU"/>
              </w:rPr>
            </w:pPr>
            <w:r w:rsidRPr="0036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5A1A" w:rsidRPr="00365A1A" w:rsidTr="007152F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5A1A" w:rsidRPr="00365A1A" w:rsidRDefault="00365A1A" w:rsidP="007152FF">
            <w:pPr>
              <w:spacing w:after="0"/>
              <w:ind w:left="135"/>
              <w:rPr>
                <w:lang w:val="ru-RU"/>
              </w:rPr>
            </w:pPr>
            <w:r w:rsidRPr="0036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5A1A" w:rsidRPr="00365A1A" w:rsidTr="007152F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5A1A" w:rsidRPr="00365A1A" w:rsidRDefault="00365A1A" w:rsidP="007152FF">
            <w:pPr>
              <w:spacing w:after="0"/>
              <w:ind w:left="135"/>
              <w:rPr>
                <w:lang w:val="ru-RU"/>
              </w:rPr>
            </w:pPr>
            <w:r w:rsidRPr="00365A1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  <w:r w:rsidRPr="0036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5A1A" w:rsidRPr="00365A1A" w:rsidRDefault="00365A1A" w:rsidP="007152FF">
            <w:pPr>
              <w:spacing w:after="0"/>
              <w:ind w:left="135"/>
              <w:rPr>
                <w:lang w:val="ru-RU"/>
              </w:rPr>
            </w:pPr>
            <w:r w:rsidRPr="0036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5A1A" w:rsidRPr="00365A1A" w:rsidTr="007152F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5A1A" w:rsidRPr="00365A1A" w:rsidRDefault="00365A1A" w:rsidP="007152FF">
            <w:pPr>
              <w:spacing w:after="0"/>
              <w:ind w:left="135"/>
              <w:rPr>
                <w:lang w:val="ru-RU"/>
              </w:rPr>
            </w:pPr>
            <w:r w:rsidRPr="0036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5A1A" w:rsidRPr="00365A1A" w:rsidTr="007152F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5A1A" w:rsidRPr="00365A1A" w:rsidRDefault="00365A1A" w:rsidP="007152FF">
            <w:pPr>
              <w:spacing w:after="0"/>
              <w:ind w:left="135"/>
              <w:rPr>
                <w:lang w:val="ru-RU"/>
              </w:rPr>
            </w:pPr>
            <w:r w:rsidRPr="0036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5A1A" w:rsidRPr="00365A1A" w:rsidTr="007152F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5A1A" w:rsidRPr="00365A1A" w:rsidRDefault="00365A1A" w:rsidP="007152FF">
            <w:pPr>
              <w:spacing w:after="0"/>
              <w:ind w:left="135"/>
              <w:rPr>
                <w:lang w:val="ru-RU"/>
              </w:rPr>
            </w:pPr>
            <w:r w:rsidRPr="00365A1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  <w:r w:rsidRPr="0036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5A1A" w:rsidRPr="00365A1A" w:rsidRDefault="00365A1A" w:rsidP="007152FF">
            <w:pPr>
              <w:spacing w:after="0"/>
              <w:ind w:left="135"/>
              <w:rPr>
                <w:lang w:val="ru-RU"/>
              </w:rPr>
            </w:pPr>
            <w:r w:rsidRPr="0036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5A1A" w:rsidRPr="00365A1A" w:rsidTr="007152F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5A1A" w:rsidRPr="00365A1A" w:rsidRDefault="00365A1A" w:rsidP="007152FF">
            <w:pPr>
              <w:spacing w:after="0"/>
              <w:ind w:left="135"/>
              <w:rPr>
                <w:lang w:val="ru-RU"/>
              </w:rPr>
            </w:pPr>
            <w:r w:rsidRPr="0036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5A1A" w:rsidTr="00715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A1A" w:rsidRPr="00365A1A" w:rsidRDefault="00365A1A" w:rsidP="007152FF">
            <w:pPr>
              <w:spacing w:after="0"/>
              <w:ind w:left="135"/>
              <w:rPr>
                <w:lang w:val="ru-RU"/>
              </w:rPr>
            </w:pPr>
            <w:r w:rsidRPr="00365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  <w:r w:rsidRPr="0036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5A1A" w:rsidRDefault="00365A1A" w:rsidP="007152FF"/>
        </w:tc>
      </w:tr>
    </w:tbl>
    <w:p w:rsidR="00365A1A" w:rsidRDefault="00365A1A" w:rsidP="00365A1A"/>
    <w:p w:rsidR="00C74F7A" w:rsidRDefault="00C74F7A" w:rsidP="00365A1A"/>
    <w:p w:rsidR="00C74F7A" w:rsidRDefault="00C74F7A" w:rsidP="00C74F7A">
      <w:pPr>
        <w:spacing w:after="0"/>
        <w:ind w:left="120"/>
      </w:pPr>
      <w:r w:rsidRPr="00EA3C00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74F7A" w:rsidRDefault="00C74F7A" w:rsidP="00C74F7A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C74F7A" w:rsidTr="007152FF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F7A" w:rsidRDefault="00C74F7A" w:rsidP="007152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F7A" w:rsidRDefault="00C74F7A" w:rsidP="007152FF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F7A" w:rsidRDefault="00C74F7A" w:rsidP="007152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F7A" w:rsidRDefault="00C74F7A" w:rsidP="007152FF"/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C74F7A" w:rsidRPr="00C74F7A" w:rsidTr="007152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F7A" w:rsidTr="00715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F7A" w:rsidRPr="00C74F7A" w:rsidRDefault="00C74F7A" w:rsidP="007152FF">
            <w:pPr>
              <w:spacing w:after="0"/>
              <w:ind w:left="135"/>
              <w:rPr>
                <w:lang w:val="ru-RU"/>
              </w:rPr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 w:rsidRPr="00C7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4F7A" w:rsidRDefault="00C74F7A" w:rsidP="0071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F7A" w:rsidRDefault="00C74F7A" w:rsidP="007152FF"/>
        </w:tc>
      </w:tr>
    </w:tbl>
    <w:p w:rsidR="00C74F7A" w:rsidRDefault="00C74F7A" w:rsidP="00C74F7A">
      <w:pPr>
        <w:sectPr w:rsidR="00C74F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b/>
          <w:bCs/>
          <w:color w:val="000000"/>
          <w:sz w:val="21"/>
          <w:szCs w:val="21"/>
        </w:rPr>
        <w:lastRenderedPageBreak/>
        <w:t>УЧЕБНО-МЕТОДИЧЕСКОЕ ОБЕСПЕЧЕНИЕ ОБРАЗОВАТЕЛЬНОГО ПРОЦЕССА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b/>
          <w:bCs/>
          <w:color w:val="000000"/>
          <w:sz w:val="21"/>
          <w:szCs w:val="21"/>
        </w:rPr>
        <w:t>ОБЯЗАТЕЛЬНЫЕ УЧЕБНЫЕ МАТЕРИАЛЫ ДЛЯ УЧЕНИКА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color w:val="000000"/>
          <w:sz w:val="21"/>
          <w:szCs w:val="21"/>
        </w:rPr>
        <w:t xml:space="preserve">​‌‌​ Математика (в 2 частях), 6 класс/ </w:t>
      </w:r>
      <w:proofErr w:type="spellStart"/>
      <w:r w:rsidRPr="00C74F7A">
        <w:rPr>
          <w:color w:val="000000"/>
          <w:sz w:val="21"/>
          <w:szCs w:val="21"/>
        </w:rPr>
        <w:t>Виленкин</w:t>
      </w:r>
      <w:proofErr w:type="spellEnd"/>
      <w:r w:rsidRPr="00C74F7A">
        <w:rPr>
          <w:color w:val="000000"/>
          <w:sz w:val="21"/>
          <w:szCs w:val="21"/>
        </w:rPr>
        <w:t xml:space="preserve"> Н.Я., Жохов В.И., Чесноков А.С., Александрова Л.А., </w:t>
      </w:r>
      <w:proofErr w:type="spellStart"/>
      <w:r w:rsidRPr="00C74F7A">
        <w:rPr>
          <w:color w:val="000000"/>
          <w:sz w:val="21"/>
          <w:szCs w:val="21"/>
        </w:rPr>
        <w:t>Шварцбурд</w:t>
      </w:r>
      <w:proofErr w:type="spellEnd"/>
      <w:r w:rsidRPr="00C74F7A">
        <w:rPr>
          <w:color w:val="000000"/>
          <w:sz w:val="21"/>
          <w:szCs w:val="21"/>
        </w:rPr>
        <w:t xml:space="preserve"> С.И., Акционерное общество «Издательство «</w:t>
      </w:r>
      <w:proofErr w:type="gramStart"/>
      <w:r w:rsidRPr="00C74F7A">
        <w:rPr>
          <w:color w:val="000000"/>
          <w:sz w:val="21"/>
          <w:szCs w:val="21"/>
        </w:rPr>
        <w:t>Просвещение»‌</w:t>
      </w:r>
      <w:proofErr w:type="gramEnd"/>
      <w:r w:rsidRPr="00C74F7A">
        <w:rPr>
          <w:color w:val="000000"/>
          <w:sz w:val="21"/>
          <w:szCs w:val="21"/>
        </w:rPr>
        <w:t>​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color w:val="000000"/>
          <w:sz w:val="21"/>
          <w:szCs w:val="21"/>
        </w:rPr>
        <w:t>​‌‌​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b/>
          <w:bCs/>
          <w:color w:val="000000"/>
          <w:sz w:val="21"/>
          <w:szCs w:val="21"/>
        </w:rPr>
        <w:t>МЕТОДИЧЕСКИЕ МАТЕРИАЛЫ ДЛЯ УЧИТЕЛЯ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gramStart"/>
      <w:r w:rsidRPr="00C74F7A">
        <w:rPr>
          <w:color w:val="000000"/>
          <w:sz w:val="21"/>
          <w:szCs w:val="21"/>
        </w:rPr>
        <w:t>Математика :</w:t>
      </w:r>
      <w:proofErr w:type="gramEnd"/>
      <w:r w:rsidRPr="00C74F7A">
        <w:rPr>
          <w:color w:val="000000"/>
          <w:sz w:val="21"/>
          <w:szCs w:val="21"/>
        </w:rPr>
        <w:t xml:space="preserve"> 5—6-е классы : базовый уровень : методическое пособие к предметной линии М34 учебников по математике Н. Я. </w:t>
      </w:r>
      <w:proofErr w:type="spellStart"/>
      <w:r w:rsidRPr="00C74F7A">
        <w:rPr>
          <w:color w:val="000000"/>
          <w:sz w:val="21"/>
          <w:szCs w:val="21"/>
        </w:rPr>
        <w:t>Виленкина</w:t>
      </w:r>
      <w:proofErr w:type="spellEnd"/>
      <w:r w:rsidRPr="00C74F7A">
        <w:rPr>
          <w:color w:val="000000"/>
          <w:sz w:val="21"/>
          <w:szCs w:val="21"/>
        </w:rPr>
        <w:t xml:space="preserve">, В. И. Жохова, А. С. </w:t>
      </w:r>
      <w:proofErr w:type="spellStart"/>
      <w:r w:rsidRPr="00C74F7A">
        <w:rPr>
          <w:color w:val="000000"/>
          <w:sz w:val="21"/>
          <w:szCs w:val="21"/>
        </w:rPr>
        <w:t>Чеснокова</w:t>
      </w:r>
      <w:proofErr w:type="spellEnd"/>
      <w:r w:rsidRPr="00C74F7A">
        <w:rPr>
          <w:color w:val="000000"/>
          <w:sz w:val="21"/>
          <w:szCs w:val="21"/>
        </w:rPr>
        <w:t xml:space="preserve"> и др. — 2-е изд., стер. —</w:t>
      </w:r>
      <w:proofErr w:type="gramStart"/>
      <w:r w:rsidRPr="00C74F7A">
        <w:rPr>
          <w:color w:val="000000"/>
          <w:sz w:val="21"/>
          <w:szCs w:val="21"/>
        </w:rPr>
        <w:t>Москва :</w:t>
      </w:r>
      <w:proofErr w:type="gramEnd"/>
      <w:r w:rsidRPr="00C74F7A">
        <w:rPr>
          <w:color w:val="000000"/>
          <w:sz w:val="21"/>
          <w:szCs w:val="21"/>
        </w:rPr>
        <w:t xml:space="preserve"> Просвещение, 2023. — 64 с.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color w:val="000000"/>
          <w:sz w:val="21"/>
          <w:szCs w:val="21"/>
        </w:rPr>
        <w:t>​‌‌​</w:t>
      </w:r>
      <w:bookmarkStart w:id="9" w:name="_GoBack"/>
      <w:r w:rsidRPr="00C74F7A">
        <w:rPr>
          <w:b/>
          <w:bCs/>
          <w:color w:val="000000"/>
          <w:sz w:val="21"/>
          <w:szCs w:val="21"/>
        </w:rPr>
        <w:t>ЦИФРОВЫЕ ОБРАЗОВАТЕЛЬНЫЕ РЕСУРСЫ И РЕСУРСЫ СЕТИ ИНТЕРНЕТ</w:t>
      </w:r>
      <w:r w:rsidRPr="00C74F7A">
        <w:rPr>
          <w:color w:val="000000"/>
          <w:sz w:val="21"/>
          <w:szCs w:val="21"/>
        </w:rPr>
        <w:t>​‌‌​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color w:val="000000"/>
          <w:sz w:val="21"/>
          <w:szCs w:val="21"/>
        </w:rPr>
        <w:t>1. Министерство образования РФ. – Режим доступа: </w:t>
      </w:r>
      <w:proofErr w:type="gramStart"/>
      <w:r w:rsidRPr="00C74F7A">
        <w:rPr>
          <w:color w:val="000000"/>
          <w:sz w:val="21"/>
          <w:szCs w:val="21"/>
          <w:u w:val="single"/>
        </w:rPr>
        <w:t>www.informika.ru</w:t>
      </w:r>
      <w:r w:rsidRPr="00C74F7A">
        <w:rPr>
          <w:color w:val="000000"/>
          <w:sz w:val="21"/>
          <w:szCs w:val="21"/>
        </w:rPr>
        <w:t> ;</w:t>
      </w:r>
      <w:proofErr w:type="gramEnd"/>
      <w:r w:rsidRPr="00C74F7A">
        <w:rPr>
          <w:color w:val="000000"/>
          <w:sz w:val="21"/>
          <w:szCs w:val="21"/>
        </w:rPr>
        <w:t>  www.ed.gov.ru; </w:t>
      </w:r>
      <w:r w:rsidRPr="00C74F7A">
        <w:rPr>
          <w:color w:val="000000"/>
          <w:sz w:val="21"/>
          <w:szCs w:val="21"/>
          <w:u w:val="single"/>
        </w:rPr>
        <w:t>www.edu.ru</w:t>
      </w:r>
      <w:r w:rsidRPr="00C74F7A">
        <w:rPr>
          <w:color w:val="000000"/>
          <w:sz w:val="21"/>
          <w:szCs w:val="21"/>
        </w:rPr>
        <w:t>  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color w:val="000000"/>
          <w:sz w:val="21"/>
          <w:szCs w:val="21"/>
        </w:rPr>
        <w:t xml:space="preserve">2. Тестирование </w:t>
      </w:r>
      <w:proofErr w:type="spellStart"/>
      <w:r w:rsidRPr="00C74F7A">
        <w:rPr>
          <w:color w:val="000000"/>
          <w:sz w:val="21"/>
          <w:szCs w:val="21"/>
        </w:rPr>
        <w:t>online</w:t>
      </w:r>
      <w:proofErr w:type="spellEnd"/>
      <w:r w:rsidRPr="00C74F7A">
        <w:rPr>
          <w:color w:val="000000"/>
          <w:sz w:val="21"/>
          <w:szCs w:val="21"/>
        </w:rPr>
        <w:t>: 5-11 классы. – Режим доступа: </w:t>
      </w:r>
      <w:r w:rsidRPr="00C74F7A">
        <w:rPr>
          <w:color w:val="000000"/>
          <w:sz w:val="21"/>
          <w:szCs w:val="21"/>
          <w:u w:val="single"/>
        </w:rPr>
        <w:t>www.kokch.kts.ru/cdo</w:t>
      </w:r>
      <w:r w:rsidRPr="00C74F7A">
        <w:rPr>
          <w:color w:val="000000"/>
          <w:sz w:val="21"/>
          <w:szCs w:val="21"/>
        </w:rPr>
        <w:t> 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color w:val="000000"/>
          <w:sz w:val="21"/>
          <w:szCs w:val="21"/>
        </w:rPr>
        <w:t>3. Архив учебных программ информационного образовательного портала «RUSEDU». – Режим доступа: </w:t>
      </w:r>
      <w:r w:rsidRPr="00C74F7A">
        <w:rPr>
          <w:color w:val="000000"/>
          <w:sz w:val="21"/>
          <w:szCs w:val="21"/>
          <w:u w:val="single"/>
        </w:rPr>
        <w:t>www.rusedu.ru</w:t>
      </w:r>
      <w:r w:rsidRPr="00C74F7A">
        <w:rPr>
          <w:color w:val="000000"/>
          <w:sz w:val="21"/>
          <w:szCs w:val="21"/>
        </w:rPr>
        <w:t> 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color w:val="000000"/>
          <w:sz w:val="21"/>
          <w:szCs w:val="21"/>
        </w:rPr>
        <w:t xml:space="preserve">4. </w:t>
      </w:r>
      <w:proofErr w:type="spellStart"/>
      <w:r w:rsidRPr="00C74F7A">
        <w:rPr>
          <w:color w:val="000000"/>
          <w:sz w:val="21"/>
          <w:szCs w:val="21"/>
        </w:rPr>
        <w:t>Мегаэнциклопедия</w:t>
      </w:r>
      <w:proofErr w:type="spellEnd"/>
      <w:r w:rsidRPr="00C74F7A">
        <w:rPr>
          <w:color w:val="000000"/>
          <w:sz w:val="21"/>
          <w:szCs w:val="21"/>
        </w:rPr>
        <w:t xml:space="preserve"> Кирилла и </w:t>
      </w:r>
      <w:proofErr w:type="spellStart"/>
      <w:r w:rsidRPr="00C74F7A">
        <w:rPr>
          <w:color w:val="000000"/>
          <w:sz w:val="21"/>
          <w:szCs w:val="21"/>
        </w:rPr>
        <w:t>Мефодия</w:t>
      </w:r>
      <w:proofErr w:type="spellEnd"/>
      <w:r w:rsidRPr="00C74F7A">
        <w:rPr>
          <w:color w:val="000000"/>
          <w:sz w:val="21"/>
          <w:szCs w:val="21"/>
        </w:rPr>
        <w:t>. – Режим доступа: </w:t>
      </w:r>
      <w:r w:rsidRPr="00C74F7A">
        <w:rPr>
          <w:color w:val="000000"/>
          <w:sz w:val="21"/>
          <w:szCs w:val="21"/>
          <w:u w:val="single"/>
        </w:rPr>
        <w:t>www.mega.km.ru</w:t>
      </w:r>
      <w:r w:rsidRPr="00C74F7A">
        <w:rPr>
          <w:color w:val="000000"/>
          <w:sz w:val="21"/>
          <w:szCs w:val="21"/>
        </w:rPr>
        <w:t> 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color w:val="000000"/>
          <w:sz w:val="21"/>
          <w:szCs w:val="21"/>
        </w:rPr>
        <w:t>5. Сайты энциклопедий. – Режим доступ: www.rubricon.ru; </w:t>
      </w:r>
      <w:r w:rsidRPr="00C74F7A">
        <w:rPr>
          <w:color w:val="000000"/>
          <w:sz w:val="21"/>
          <w:szCs w:val="21"/>
          <w:u w:val="single"/>
        </w:rPr>
        <w:t>www.encyclo-pedia.ru</w:t>
      </w:r>
      <w:r w:rsidRPr="00C74F7A">
        <w:rPr>
          <w:color w:val="000000"/>
          <w:sz w:val="21"/>
          <w:szCs w:val="21"/>
        </w:rPr>
        <w:t> 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color w:val="000000"/>
          <w:sz w:val="21"/>
          <w:szCs w:val="21"/>
        </w:rPr>
        <w:t>6. Вся элементарная математика. – Режим доступа: </w:t>
      </w:r>
      <w:r w:rsidRPr="00C74F7A">
        <w:rPr>
          <w:color w:val="000000"/>
          <w:sz w:val="21"/>
          <w:szCs w:val="21"/>
          <w:u w:val="single"/>
        </w:rPr>
        <w:t>www.bymath.net</w:t>
      </w:r>
      <w:r w:rsidRPr="00C74F7A">
        <w:rPr>
          <w:color w:val="000000"/>
          <w:sz w:val="21"/>
          <w:szCs w:val="21"/>
        </w:rPr>
        <w:t> 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color w:val="000000"/>
          <w:sz w:val="21"/>
          <w:szCs w:val="21"/>
        </w:rPr>
        <w:t>7. Интернет-портал Всероссийской олимпиады школьников. – Режим доступа: </w:t>
      </w:r>
      <w:r w:rsidRPr="00C74F7A">
        <w:rPr>
          <w:color w:val="000000"/>
          <w:sz w:val="21"/>
          <w:szCs w:val="21"/>
          <w:u w:val="single"/>
        </w:rPr>
        <w:t>www.rusolymp.ru</w:t>
      </w:r>
      <w:r w:rsidRPr="00C74F7A">
        <w:rPr>
          <w:color w:val="000000"/>
          <w:sz w:val="21"/>
          <w:szCs w:val="21"/>
        </w:rPr>
        <w:t>   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color w:val="000000"/>
          <w:sz w:val="21"/>
          <w:szCs w:val="21"/>
        </w:rPr>
        <w:t>8. Всероссийские дистанционные эвристические олимпиады по математике. – Режим доступа: </w:t>
      </w:r>
      <w:r w:rsidRPr="00C74F7A">
        <w:rPr>
          <w:color w:val="000000"/>
          <w:sz w:val="21"/>
          <w:szCs w:val="21"/>
          <w:u w:val="single"/>
        </w:rPr>
        <w:t>www.eidos.ru/olymp/mathem.index.htm</w:t>
      </w:r>
      <w:r w:rsidRPr="00C74F7A">
        <w:rPr>
          <w:color w:val="000000"/>
          <w:sz w:val="21"/>
          <w:szCs w:val="21"/>
        </w:rPr>
        <w:t> 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color w:val="000000"/>
          <w:sz w:val="21"/>
          <w:szCs w:val="21"/>
        </w:rPr>
        <w:t>9. Информационно-поисковая система «Задачи». Режим доступа: </w:t>
      </w:r>
      <w:r w:rsidRPr="00C74F7A">
        <w:rPr>
          <w:color w:val="000000"/>
          <w:sz w:val="21"/>
          <w:szCs w:val="21"/>
          <w:u w:val="single"/>
        </w:rPr>
        <w:t>www.zadachi.mccme.ru.easy</w:t>
      </w:r>
      <w:r w:rsidRPr="00C74F7A">
        <w:rPr>
          <w:color w:val="000000"/>
          <w:sz w:val="21"/>
          <w:szCs w:val="21"/>
        </w:rPr>
        <w:t>  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color w:val="000000"/>
          <w:sz w:val="21"/>
          <w:szCs w:val="21"/>
        </w:rPr>
        <w:t>10. Задачи: информационно-поисковая система задач по математике. – Режим доступа: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color w:val="000000"/>
          <w:sz w:val="21"/>
          <w:szCs w:val="21"/>
          <w:u w:val="single"/>
        </w:rPr>
        <w:t>www.zadachi.mccme.ru</w:t>
      </w:r>
      <w:r w:rsidRPr="00C74F7A">
        <w:rPr>
          <w:color w:val="000000"/>
          <w:sz w:val="21"/>
          <w:szCs w:val="21"/>
        </w:rPr>
        <w:t> 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color w:val="000000"/>
          <w:sz w:val="21"/>
          <w:szCs w:val="21"/>
        </w:rPr>
        <w:t>11. Конкурсные задачи по математике: справочник и методы решения. – Режим доступа: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color w:val="000000"/>
          <w:sz w:val="21"/>
          <w:szCs w:val="21"/>
          <w:u w:val="single"/>
        </w:rPr>
        <w:t>www.mschool.kubsu.ru/cdo/shabitur/kniga/tit.htm</w:t>
      </w:r>
      <w:r w:rsidRPr="00C74F7A">
        <w:rPr>
          <w:color w:val="000000"/>
          <w:sz w:val="21"/>
          <w:szCs w:val="21"/>
        </w:rPr>
        <w:t> 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color w:val="000000"/>
          <w:sz w:val="21"/>
          <w:szCs w:val="21"/>
        </w:rPr>
        <w:t>12. Материалы (полные тексты) свободно распространяемых книг по математике. – Режим доступа: </w:t>
      </w:r>
      <w:r w:rsidRPr="00C74F7A">
        <w:rPr>
          <w:color w:val="000000"/>
          <w:sz w:val="21"/>
          <w:szCs w:val="21"/>
          <w:u w:val="single"/>
        </w:rPr>
        <w:t>www.mccme.ru/free-books</w:t>
      </w:r>
      <w:r w:rsidRPr="00C74F7A">
        <w:rPr>
          <w:color w:val="000000"/>
          <w:sz w:val="21"/>
          <w:szCs w:val="21"/>
        </w:rPr>
        <w:t> 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color w:val="000000"/>
          <w:sz w:val="21"/>
          <w:szCs w:val="21"/>
        </w:rPr>
        <w:t xml:space="preserve">13. Математика для поступающих в вузы. – Режим доступа: </w:t>
      </w:r>
      <w:proofErr w:type="gramStart"/>
      <w:r w:rsidRPr="00C74F7A">
        <w:rPr>
          <w:color w:val="000000"/>
          <w:sz w:val="21"/>
          <w:szCs w:val="21"/>
        </w:rPr>
        <w:t>www.matematika .</w:t>
      </w:r>
      <w:proofErr w:type="gramEnd"/>
      <w:r w:rsidRPr="00C74F7A">
        <w:rPr>
          <w:color w:val="000000"/>
          <w:sz w:val="21"/>
          <w:szCs w:val="21"/>
        </w:rPr>
        <w:t>agava.ru 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color w:val="000000"/>
          <w:sz w:val="21"/>
          <w:szCs w:val="21"/>
        </w:rPr>
        <w:t>14. Олимпиадные задачи по математике: база данных. Режим доступа –</w:t>
      </w:r>
      <w:r w:rsidRPr="00C74F7A">
        <w:rPr>
          <w:color w:val="000000"/>
          <w:sz w:val="21"/>
          <w:szCs w:val="21"/>
          <w:u w:val="single"/>
        </w:rPr>
        <w:t>www.zaba.ru</w:t>
      </w:r>
      <w:r w:rsidRPr="00C74F7A">
        <w:rPr>
          <w:color w:val="000000"/>
          <w:sz w:val="21"/>
          <w:szCs w:val="21"/>
        </w:rPr>
        <w:t>  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color w:val="000000"/>
          <w:sz w:val="21"/>
          <w:szCs w:val="21"/>
        </w:rPr>
        <w:t>15. Школьные и районные математические олимпиады – Режим доступа: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color w:val="000000"/>
          <w:sz w:val="21"/>
          <w:szCs w:val="21"/>
          <w:u w:val="single"/>
        </w:rPr>
        <w:t>www.iamakarov.chat.ru/school/school.html</w:t>
      </w:r>
      <w:r w:rsidRPr="00C74F7A">
        <w:rPr>
          <w:color w:val="000000"/>
          <w:sz w:val="21"/>
          <w:szCs w:val="21"/>
        </w:rPr>
        <w:t> 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color w:val="000000"/>
          <w:sz w:val="21"/>
          <w:szCs w:val="21"/>
        </w:rPr>
        <w:t>16. Виртуальная школа юного математика. – Режим доступа: </w:t>
      </w:r>
      <w:r w:rsidRPr="00C74F7A">
        <w:rPr>
          <w:color w:val="000000"/>
          <w:sz w:val="21"/>
          <w:szCs w:val="21"/>
          <w:u w:val="single"/>
        </w:rPr>
        <w:t>www.math.ournet.md/indexr.htm</w:t>
      </w:r>
      <w:r w:rsidRPr="00C74F7A">
        <w:rPr>
          <w:color w:val="000000"/>
          <w:sz w:val="21"/>
          <w:szCs w:val="21"/>
        </w:rPr>
        <w:t>   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color w:val="000000"/>
          <w:sz w:val="21"/>
          <w:szCs w:val="21"/>
        </w:rPr>
        <w:t>17. Библиотека электронных учебных пособий по математике. – Режим доступа: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color w:val="000000"/>
          <w:sz w:val="21"/>
          <w:szCs w:val="21"/>
          <w:u w:val="single"/>
        </w:rPr>
        <w:t>www.mschool.kubsu.ru</w:t>
      </w:r>
      <w:r w:rsidRPr="00C74F7A">
        <w:rPr>
          <w:color w:val="000000"/>
          <w:sz w:val="21"/>
          <w:szCs w:val="21"/>
        </w:rPr>
        <w:t> 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color w:val="000000"/>
          <w:sz w:val="21"/>
          <w:szCs w:val="21"/>
        </w:rPr>
        <w:t> 18. Образовательный портал «Мир алгебры». – Режим доступа: </w:t>
      </w:r>
      <w:r w:rsidRPr="00C74F7A">
        <w:rPr>
          <w:color w:val="000000"/>
          <w:sz w:val="21"/>
          <w:szCs w:val="21"/>
          <w:u w:val="single"/>
        </w:rPr>
        <w:t>www.algmir.org/index.html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color w:val="000000"/>
          <w:sz w:val="21"/>
          <w:szCs w:val="21"/>
        </w:rPr>
        <w:t> 19. Решу ВПР 6 класс </w:t>
      </w:r>
      <w:r w:rsidRPr="00C74F7A">
        <w:rPr>
          <w:color w:val="000000"/>
          <w:sz w:val="21"/>
          <w:szCs w:val="21"/>
          <w:u w:val="single"/>
        </w:rPr>
        <w:t>https://math6-vpr.sdamgia.ru/</w:t>
      </w:r>
      <w:r w:rsidRPr="00C74F7A">
        <w:rPr>
          <w:color w:val="000000"/>
          <w:sz w:val="21"/>
          <w:szCs w:val="21"/>
        </w:rPr>
        <w:t> </w:t>
      </w:r>
    </w:p>
    <w:p w:rsidR="00C74F7A" w:rsidRPr="00C74F7A" w:rsidRDefault="00C74F7A" w:rsidP="00C74F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C74F7A">
        <w:rPr>
          <w:color w:val="000000"/>
          <w:sz w:val="21"/>
          <w:szCs w:val="21"/>
        </w:rPr>
        <w:t>20. Российская электронная школа </w:t>
      </w:r>
      <w:r w:rsidRPr="00C74F7A">
        <w:rPr>
          <w:color w:val="000000"/>
          <w:sz w:val="21"/>
          <w:szCs w:val="21"/>
          <w:u w:val="single"/>
        </w:rPr>
        <w:t>https://resh.edu.ru</w:t>
      </w:r>
      <w:r w:rsidRPr="00C74F7A">
        <w:rPr>
          <w:color w:val="000000"/>
          <w:sz w:val="21"/>
          <w:szCs w:val="21"/>
        </w:rPr>
        <w:t> </w:t>
      </w:r>
    </w:p>
    <w:bookmarkEnd w:id="9"/>
    <w:p w:rsidR="00C74F7A" w:rsidRPr="00C74F7A" w:rsidRDefault="00C74F7A" w:rsidP="00365A1A">
      <w:pPr>
        <w:rPr>
          <w:rFonts w:ascii="Times New Roman" w:hAnsi="Times New Roman" w:cs="Times New Roman"/>
          <w:lang w:val="ru-RU"/>
        </w:rPr>
        <w:sectPr w:rsidR="00C74F7A" w:rsidRPr="00C74F7A" w:rsidSect="00365A1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BE3499" w:rsidRPr="00C74F7A" w:rsidRDefault="00BE3499" w:rsidP="00BE34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E3499" w:rsidRPr="00C7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4819"/>
    <w:multiLevelType w:val="multilevel"/>
    <w:tmpl w:val="34122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B63C6"/>
    <w:multiLevelType w:val="multilevel"/>
    <w:tmpl w:val="C108F7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E74589"/>
    <w:multiLevelType w:val="multilevel"/>
    <w:tmpl w:val="A20C21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590DAF"/>
    <w:multiLevelType w:val="multilevel"/>
    <w:tmpl w:val="647678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F7133B"/>
    <w:multiLevelType w:val="multilevel"/>
    <w:tmpl w:val="FA6EEA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A054DB"/>
    <w:multiLevelType w:val="multilevel"/>
    <w:tmpl w:val="34D418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BF2BAE"/>
    <w:multiLevelType w:val="multilevel"/>
    <w:tmpl w:val="E62232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9C"/>
    <w:rsid w:val="00365A1A"/>
    <w:rsid w:val="008F77DE"/>
    <w:rsid w:val="00BE3499"/>
    <w:rsid w:val="00C74F7A"/>
    <w:rsid w:val="00D8626D"/>
    <w:rsid w:val="00E11B93"/>
    <w:rsid w:val="00E3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041A1-8653-4A49-A271-111F4C1A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7DE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74F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4F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74F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74F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74F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4F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4F7A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4F7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4">
    <w:name w:val="header"/>
    <w:basedOn w:val="a"/>
    <w:link w:val="a5"/>
    <w:uiPriority w:val="99"/>
    <w:unhideWhenUsed/>
    <w:rsid w:val="00C74F7A"/>
    <w:pPr>
      <w:tabs>
        <w:tab w:val="center" w:pos="4680"/>
        <w:tab w:val="right" w:pos="9360"/>
      </w:tabs>
    </w:pPr>
    <w:rPr>
      <w:rFonts w:eastAsiaTheme="minorEastAsia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74F7A"/>
    <w:rPr>
      <w:rFonts w:eastAsiaTheme="minorEastAsia"/>
      <w:lang w:eastAsia="ru-RU"/>
    </w:rPr>
  </w:style>
  <w:style w:type="paragraph" w:styleId="a6">
    <w:name w:val="Normal Indent"/>
    <w:basedOn w:val="a"/>
    <w:uiPriority w:val="99"/>
    <w:unhideWhenUsed/>
    <w:rsid w:val="00C74F7A"/>
    <w:pPr>
      <w:ind w:left="720"/>
    </w:pPr>
    <w:rPr>
      <w:rFonts w:eastAsiaTheme="minorEastAsia"/>
      <w:lang w:val="ru-RU" w:eastAsia="ru-RU"/>
    </w:rPr>
  </w:style>
  <w:style w:type="paragraph" w:styleId="a7">
    <w:name w:val="Subtitle"/>
    <w:basedOn w:val="a"/>
    <w:next w:val="a"/>
    <w:link w:val="a8"/>
    <w:uiPriority w:val="11"/>
    <w:qFormat/>
    <w:rsid w:val="00C74F7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ru-RU" w:eastAsia="ru-RU"/>
    </w:rPr>
  </w:style>
  <w:style w:type="character" w:customStyle="1" w:styleId="a8">
    <w:name w:val="Подзаголовок Знак"/>
    <w:basedOn w:val="a0"/>
    <w:link w:val="a7"/>
    <w:uiPriority w:val="11"/>
    <w:rsid w:val="00C74F7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C74F7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a">
    <w:name w:val="Название Знак"/>
    <w:basedOn w:val="a0"/>
    <w:link w:val="a9"/>
    <w:uiPriority w:val="10"/>
    <w:rsid w:val="00C74F7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b">
    <w:name w:val="Emphasis"/>
    <w:basedOn w:val="a0"/>
    <w:uiPriority w:val="20"/>
    <w:qFormat/>
    <w:rsid w:val="00C74F7A"/>
    <w:rPr>
      <w:i/>
      <w:iCs/>
    </w:rPr>
  </w:style>
  <w:style w:type="character" w:styleId="ac">
    <w:name w:val="Hyperlink"/>
    <w:basedOn w:val="a0"/>
    <w:uiPriority w:val="99"/>
    <w:unhideWhenUsed/>
    <w:rsid w:val="00C74F7A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C74F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semiHidden/>
    <w:unhideWhenUsed/>
    <w:qFormat/>
    <w:rsid w:val="00C74F7A"/>
    <w:pPr>
      <w:spacing w:line="240" w:lineRule="auto"/>
    </w:pPr>
    <w:rPr>
      <w:rFonts w:eastAsiaTheme="minorEastAsia"/>
      <w:b/>
      <w:bCs/>
      <w:color w:val="5B9BD5" w:themeColor="accent1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340c" TargetMode="External"/><Relationship Id="rId117" Type="http://schemas.openxmlformats.org/officeDocument/2006/relationships/hyperlink" Target="https://m.edsoo.ru/f2a3206a" TargetMode="External"/><Relationship Id="rId21" Type="http://schemas.openxmlformats.org/officeDocument/2006/relationships/hyperlink" Target="https://m.edsoo.ru/f2a20c48" TargetMode="External"/><Relationship Id="rId42" Type="http://schemas.openxmlformats.org/officeDocument/2006/relationships/hyperlink" Target="https://m.edsoo.ru/f2a261fc" TargetMode="External"/><Relationship Id="rId47" Type="http://schemas.openxmlformats.org/officeDocument/2006/relationships/hyperlink" Target="https://m.edsoo.ru/f2a2749e" TargetMode="External"/><Relationship Id="rId63" Type="http://schemas.openxmlformats.org/officeDocument/2006/relationships/hyperlink" Target="https://m.edsoo.ru/f2a26512" TargetMode="External"/><Relationship Id="rId68" Type="http://schemas.openxmlformats.org/officeDocument/2006/relationships/hyperlink" Target="https://m.edsoo.ru/f2a29bea" TargetMode="External"/><Relationship Id="rId84" Type="http://schemas.openxmlformats.org/officeDocument/2006/relationships/hyperlink" Target="https://m.edsoo.ru/f2a2ab94" TargetMode="External"/><Relationship Id="rId89" Type="http://schemas.openxmlformats.org/officeDocument/2006/relationships/hyperlink" Target="https://m.edsoo.ru/f2a2c17e" TargetMode="External"/><Relationship Id="rId112" Type="http://schemas.openxmlformats.org/officeDocument/2006/relationships/hyperlink" Target="https://m.edsoo.ru/f2a311d8" TargetMode="External"/><Relationship Id="rId133" Type="http://schemas.openxmlformats.org/officeDocument/2006/relationships/hyperlink" Target="https://m.edsoo.ru/f2a340b8" TargetMode="External"/><Relationship Id="rId138" Type="http://schemas.openxmlformats.org/officeDocument/2006/relationships/hyperlink" Target="https://m.edsoo.ru/f2a34950" TargetMode="External"/><Relationship Id="rId16" Type="http://schemas.openxmlformats.org/officeDocument/2006/relationships/hyperlink" Target="https://m.edsoo.ru/f2a20aea" TargetMode="External"/><Relationship Id="rId107" Type="http://schemas.openxmlformats.org/officeDocument/2006/relationships/hyperlink" Target="https://m.edsoo.ru/f2a3035a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412" TargetMode="External"/><Relationship Id="rId37" Type="http://schemas.openxmlformats.org/officeDocument/2006/relationships/hyperlink" Target="https://m.edsoo.ru/f2a24596" TargetMode="External"/><Relationship Id="rId53" Type="http://schemas.openxmlformats.org/officeDocument/2006/relationships/hyperlink" Target="https://m.edsoo.ru/f2a27ec6" TargetMode="External"/><Relationship Id="rId58" Type="http://schemas.openxmlformats.org/officeDocument/2006/relationships/hyperlink" Target="https://m.edsoo.ru/f2a28c22" TargetMode="External"/><Relationship Id="rId74" Type="http://schemas.openxmlformats.org/officeDocument/2006/relationships/hyperlink" Target="https://m.edsoo.ru/f2a25ae0" TargetMode="External"/><Relationship Id="rId79" Type="http://schemas.openxmlformats.org/officeDocument/2006/relationships/hyperlink" Target="https://m.edsoo.ru/f2a2bd14" TargetMode="External"/><Relationship Id="rId102" Type="http://schemas.openxmlformats.org/officeDocument/2006/relationships/hyperlink" Target="https://m.edsoo.ru/f2a2e762" TargetMode="External"/><Relationship Id="rId123" Type="http://schemas.openxmlformats.org/officeDocument/2006/relationships/hyperlink" Target="https://m.edsoo.ru/f2a32bd2" TargetMode="External"/><Relationship Id="rId128" Type="http://schemas.openxmlformats.org/officeDocument/2006/relationships/hyperlink" Target="https://m.edsoo.ru/f2a338b6" TargetMode="External"/><Relationship Id="rId5" Type="http://schemas.openxmlformats.org/officeDocument/2006/relationships/hyperlink" Target="https://m.edsoo.ru/7f414736" TargetMode="External"/><Relationship Id="rId90" Type="http://schemas.openxmlformats.org/officeDocument/2006/relationships/hyperlink" Target="https://m.edsoo.ru/f2a2c886" TargetMode="External"/><Relationship Id="rId95" Type="http://schemas.openxmlformats.org/officeDocument/2006/relationships/hyperlink" Target="https://m.edsoo.ru/f2a2d830" TargetMode="External"/><Relationship Id="rId22" Type="http://schemas.openxmlformats.org/officeDocument/2006/relationships/hyperlink" Target="https://m.edsoo.ru/f2a20d6a" TargetMode="External"/><Relationship Id="rId27" Type="http://schemas.openxmlformats.org/officeDocument/2006/relationships/hyperlink" Target="https://m.edsoo.ru/f2a22d2c" TargetMode="External"/><Relationship Id="rId43" Type="http://schemas.openxmlformats.org/officeDocument/2006/relationships/hyperlink" Target="https://m.edsoo.ru/f2a26670" TargetMode="External"/><Relationship Id="rId48" Type="http://schemas.openxmlformats.org/officeDocument/2006/relationships/hyperlink" Target="https://m.edsoo.ru/f2a275ac" TargetMode="External"/><Relationship Id="rId64" Type="http://schemas.openxmlformats.org/officeDocument/2006/relationships/hyperlink" Target="https://m.edsoo.ru/f2a2818c" TargetMode="External"/><Relationship Id="rId69" Type="http://schemas.openxmlformats.org/officeDocument/2006/relationships/hyperlink" Target="https://m.edsoo.ru/f2a2509a" TargetMode="External"/><Relationship Id="rId113" Type="http://schemas.openxmlformats.org/officeDocument/2006/relationships/hyperlink" Target="https://m.edsoo.ru/f2a3178c" TargetMode="External"/><Relationship Id="rId118" Type="http://schemas.openxmlformats.org/officeDocument/2006/relationships/hyperlink" Target="https://m.edsoo.ru/f2a3252e" TargetMode="External"/><Relationship Id="rId134" Type="http://schemas.openxmlformats.org/officeDocument/2006/relationships/hyperlink" Target="https://m.edsoo.ru/f2a3420c" TargetMode="External"/><Relationship Id="rId139" Type="http://schemas.openxmlformats.org/officeDocument/2006/relationships/hyperlink" Target="https://m.edsoo.ru/f2a34d2e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7dc" TargetMode="External"/><Relationship Id="rId72" Type="http://schemas.openxmlformats.org/officeDocument/2006/relationships/hyperlink" Target="https://m.edsoo.ru/f2a257fc" TargetMode="External"/><Relationship Id="rId80" Type="http://schemas.openxmlformats.org/officeDocument/2006/relationships/hyperlink" Target="https://m.edsoo.ru/f2a2be40" TargetMode="External"/><Relationship Id="rId85" Type="http://schemas.openxmlformats.org/officeDocument/2006/relationships/hyperlink" Target="https://m.edsoo.ru/f2a29eb0" TargetMode="External"/><Relationship Id="rId93" Type="http://schemas.openxmlformats.org/officeDocument/2006/relationships/hyperlink" Target="https://m.edsoo.ru/f2a2ce30" TargetMode="External"/><Relationship Id="rId98" Type="http://schemas.openxmlformats.org/officeDocument/2006/relationships/hyperlink" Target="https://m.edsoo.ru/f2a2ddee" TargetMode="External"/><Relationship Id="rId121" Type="http://schemas.openxmlformats.org/officeDocument/2006/relationships/hyperlink" Target="https://m.edsoo.ru/f2a328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140e" TargetMode="External"/><Relationship Id="rId25" Type="http://schemas.openxmlformats.org/officeDocument/2006/relationships/hyperlink" Target="https://m.edsoo.ru/f2a22b9c" TargetMode="External"/><Relationship Id="rId33" Type="http://schemas.openxmlformats.org/officeDocument/2006/relationships/hyperlink" Target="https://m.edsoo.ru/f2a226e2" TargetMode="External"/><Relationship Id="rId38" Type="http://schemas.openxmlformats.org/officeDocument/2006/relationships/hyperlink" Target="https://m.edsoo.ru/f2a248d4" TargetMode="External"/><Relationship Id="rId46" Type="http://schemas.openxmlformats.org/officeDocument/2006/relationships/hyperlink" Target="https://m.edsoo.ru/f2a2721e" TargetMode="External"/><Relationship Id="rId59" Type="http://schemas.openxmlformats.org/officeDocument/2006/relationships/hyperlink" Target="https://m.edsoo.ru/f2a28d76" TargetMode="External"/><Relationship Id="rId67" Type="http://schemas.openxmlformats.org/officeDocument/2006/relationships/hyperlink" Target="https://m.edsoo.ru/f2a29d34" TargetMode="External"/><Relationship Id="rId103" Type="http://schemas.openxmlformats.org/officeDocument/2006/relationships/hyperlink" Target="https://m.edsoo.ru/f2a2eb90" TargetMode="External"/><Relationship Id="rId108" Type="http://schemas.openxmlformats.org/officeDocument/2006/relationships/hyperlink" Target="https://m.edsoo.ru/f2a304c2" TargetMode="External"/><Relationship Id="rId116" Type="http://schemas.openxmlformats.org/officeDocument/2006/relationships/hyperlink" Target="https://m.edsoo.ru/f2a31afc" TargetMode="External"/><Relationship Id="rId124" Type="http://schemas.openxmlformats.org/officeDocument/2006/relationships/hyperlink" Target="https://m.edsoo.ru/f2a3312c" TargetMode="External"/><Relationship Id="rId129" Type="http://schemas.openxmlformats.org/officeDocument/2006/relationships/hyperlink" Target="https://m.edsoo.ru/f2a339ce" TargetMode="External"/><Relationship Id="rId137" Type="http://schemas.openxmlformats.org/officeDocument/2006/relationships/hyperlink" Target="https://m.edsoo.ru/f2a3482e" TargetMode="External"/><Relationship Id="rId20" Type="http://schemas.openxmlformats.org/officeDocument/2006/relationships/hyperlink" Target="https://m.edsoo.ru/f2a2180a" TargetMode="External"/><Relationship Id="rId41" Type="http://schemas.openxmlformats.org/officeDocument/2006/relationships/hyperlink" Target="https://m.edsoo.ru/f2a24eb0" TargetMode="External"/><Relationship Id="rId54" Type="http://schemas.openxmlformats.org/officeDocument/2006/relationships/hyperlink" Target="https://m.edsoo.ru/f2a27c00" TargetMode="External"/><Relationship Id="rId62" Type="http://schemas.openxmlformats.org/officeDocument/2006/relationships/hyperlink" Target="https://m.edsoo.ru/f2a291e0" TargetMode="External"/><Relationship Id="rId70" Type="http://schemas.openxmlformats.org/officeDocument/2006/relationships/hyperlink" Target="https://m.edsoo.ru/f2a25428" TargetMode="External"/><Relationship Id="rId75" Type="http://schemas.openxmlformats.org/officeDocument/2006/relationships/hyperlink" Target="https://m.edsoo.ru/f2a2b274" TargetMode="External"/><Relationship Id="rId83" Type="http://schemas.openxmlformats.org/officeDocument/2006/relationships/hyperlink" Target="https://m.edsoo.ru/f2a2a75c" TargetMode="External"/><Relationship Id="rId88" Type="http://schemas.openxmlformats.org/officeDocument/2006/relationships/hyperlink" Target="https://m.edsoo.ru/f2a2c07a" TargetMode="External"/><Relationship Id="rId91" Type="http://schemas.openxmlformats.org/officeDocument/2006/relationships/hyperlink" Target="https://m.edsoo.ru/f2a2ca3e" TargetMode="External"/><Relationship Id="rId96" Type="http://schemas.openxmlformats.org/officeDocument/2006/relationships/hyperlink" Target="https://m.edsoo.ru/f2a2d984" TargetMode="External"/><Relationship Id="rId111" Type="http://schemas.openxmlformats.org/officeDocument/2006/relationships/hyperlink" Target="https://m.edsoo.ru/f2a30ca6" TargetMode="External"/><Relationship Id="rId132" Type="http://schemas.openxmlformats.org/officeDocument/2006/relationships/hyperlink" Target="https://m.edsoo.ru/f2a33f46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f2a208ec" TargetMode="External"/><Relationship Id="rId23" Type="http://schemas.openxmlformats.org/officeDocument/2006/relationships/hyperlink" Target="https://m.edsoo.ru/f2a21274" TargetMode="External"/><Relationship Id="rId28" Type="http://schemas.openxmlformats.org/officeDocument/2006/relationships/hyperlink" Target="https://m.edsoo.ru/f2a23254" TargetMode="External"/><Relationship Id="rId36" Type="http://schemas.openxmlformats.org/officeDocument/2006/relationships/hyperlink" Target="https://m.edsoo.ru/f2a24442" TargetMode="External"/><Relationship Id="rId49" Type="http://schemas.openxmlformats.org/officeDocument/2006/relationships/hyperlink" Target="https://m.edsoo.ru/f2a2638c" TargetMode="External"/><Relationship Id="rId57" Type="http://schemas.openxmlformats.org/officeDocument/2006/relationships/hyperlink" Target="https://m.edsoo.ru/f2a28a7e" TargetMode="External"/><Relationship Id="rId106" Type="http://schemas.openxmlformats.org/officeDocument/2006/relationships/hyperlink" Target="https://m.edsoo.ru/f2a2f248" TargetMode="External"/><Relationship Id="rId114" Type="http://schemas.openxmlformats.org/officeDocument/2006/relationships/hyperlink" Target="https://m.edsoo.ru/f2a318ae" TargetMode="External"/><Relationship Id="rId119" Type="http://schemas.openxmlformats.org/officeDocument/2006/relationships/hyperlink" Target="https://m.edsoo.ru/f2a321c8" TargetMode="External"/><Relationship Id="rId127" Type="http://schemas.openxmlformats.org/officeDocument/2006/relationships/hyperlink" Target="https://m.edsoo.ru/f2a33780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226e" TargetMode="External"/><Relationship Id="rId44" Type="http://schemas.openxmlformats.org/officeDocument/2006/relationships/hyperlink" Target="https://m.edsoo.ru/f2a26936" TargetMode="External"/><Relationship Id="rId52" Type="http://schemas.openxmlformats.org/officeDocument/2006/relationships/hyperlink" Target="https://m.edsoo.ru/f2a27d40" TargetMode="External"/><Relationship Id="rId60" Type="http://schemas.openxmlformats.org/officeDocument/2006/relationships/hyperlink" Target="https://m.edsoo.ru/f2a28efc" TargetMode="External"/><Relationship Id="rId65" Type="http://schemas.openxmlformats.org/officeDocument/2006/relationships/hyperlink" Target="https://m.edsoo.ru/f2a29546" TargetMode="External"/><Relationship Id="rId73" Type="http://schemas.openxmlformats.org/officeDocument/2006/relationships/hyperlink" Target="https://m.edsoo.ru/f2a2598c" TargetMode="External"/><Relationship Id="rId78" Type="http://schemas.openxmlformats.org/officeDocument/2006/relationships/hyperlink" Target="https://m.edsoo.ru/f2a2bbe8" TargetMode="External"/><Relationship Id="rId81" Type="http://schemas.openxmlformats.org/officeDocument/2006/relationships/hyperlink" Target="https://m.edsoo.ru/f2a2a19e" TargetMode="External"/><Relationship Id="rId86" Type="http://schemas.openxmlformats.org/officeDocument/2006/relationships/hyperlink" Target="https://m.edsoo.ru/f2a2ae8c" TargetMode="External"/><Relationship Id="rId94" Type="http://schemas.openxmlformats.org/officeDocument/2006/relationships/hyperlink" Target="https://m.edsoo.ru/f2a2cf48" TargetMode="External"/><Relationship Id="rId99" Type="http://schemas.openxmlformats.org/officeDocument/2006/relationships/hyperlink" Target="https://m.edsoo.ru/f2a2defc" TargetMode="External"/><Relationship Id="rId101" Type="http://schemas.openxmlformats.org/officeDocument/2006/relationships/hyperlink" Target="https://m.edsoo.ru/f2a2e5f0" TargetMode="External"/><Relationship Id="rId122" Type="http://schemas.openxmlformats.org/officeDocument/2006/relationships/hyperlink" Target="https://m.edsoo.ru/f2a32a9c" TargetMode="External"/><Relationship Id="rId130" Type="http://schemas.openxmlformats.org/officeDocument/2006/relationships/hyperlink" Target="https://m.edsoo.ru/f2a33ad2" TargetMode="External"/><Relationship Id="rId135" Type="http://schemas.openxmlformats.org/officeDocument/2006/relationships/hyperlink" Target="https://m.edsoo.ru/f2a343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580" TargetMode="External"/><Relationship Id="rId39" Type="http://schemas.openxmlformats.org/officeDocument/2006/relationships/hyperlink" Target="https://m.edsoo.ru/f2a24a32" TargetMode="External"/><Relationship Id="rId109" Type="http://schemas.openxmlformats.org/officeDocument/2006/relationships/hyperlink" Target="https://m.edsoo.ru/f2a305e4" TargetMode="External"/><Relationship Id="rId34" Type="http://schemas.openxmlformats.org/officeDocument/2006/relationships/hyperlink" Target="https://m.edsoo.ru/f2a228a4" TargetMode="External"/><Relationship Id="rId50" Type="http://schemas.openxmlformats.org/officeDocument/2006/relationships/hyperlink" Target="https://m.edsoo.ru/f2a276c4" TargetMode="External"/><Relationship Id="rId55" Type="http://schemas.openxmlformats.org/officeDocument/2006/relationships/hyperlink" Target="https://m.edsoo.ru/f2a282c2" TargetMode="External"/><Relationship Id="rId76" Type="http://schemas.openxmlformats.org/officeDocument/2006/relationships/hyperlink" Target="https://m.edsoo.ru/f2a2b972" TargetMode="External"/><Relationship Id="rId97" Type="http://schemas.openxmlformats.org/officeDocument/2006/relationships/hyperlink" Target="https://m.edsoo.ru/f2a2dab0" TargetMode="External"/><Relationship Id="rId104" Type="http://schemas.openxmlformats.org/officeDocument/2006/relationships/hyperlink" Target="https://m.edsoo.ru/f2a2ecf8" TargetMode="External"/><Relationship Id="rId120" Type="http://schemas.openxmlformats.org/officeDocument/2006/relationships/hyperlink" Target="https://m.edsoo.ru/f2a3234e" TargetMode="External"/><Relationship Id="rId125" Type="http://schemas.openxmlformats.org/officeDocument/2006/relationships/hyperlink" Target="https://m.edsoo.ru/f2a33352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2ca" TargetMode="External"/><Relationship Id="rId92" Type="http://schemas.openxmlformats.org/officeDocument/2006/relationships/hyperlink" Target="https://m.edsoo.ru/f2a2cb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4104" TargetMode="External"/><Relationship Id="rId24" Type="http://schemas.openxmlformats.org/officeDocument/2006/relationships/hyperlink" Target="https://m.edsoo.ru/f2a22a3e" TargetMode="External"/><Relationship Id="rId40" Type="http://schemas.openxmlformats.org/officeDocument/2006/relationships/hyperlink" Target="https://m.edsoo.ru/f2a24776" TargetMode="External"/><Relationship Id="rId45" Type="http://schemas.openxmlformats.org/officeDocument/2006/relationships/hyperlink" Target="https://m.edsoo.ru/f2a26ab2" TargetMode="External"/><Relationship Id="rId66" Type="http://schemas.openxmlformats.org/officeDocument/2006/relationships/hyperlink" Target="https://m.edsoo.ru/f2a29a46" TargetMode="External"/><Relationship Id="rId87" Type="http://schemas.openxmlformats.org/officeDocument/2006/relationships/hyperlink" Target="https://m.edsoo.ru/f2a2bf6c" TargetMode="External"/><Relationship Id="rId110" Type="http://schemas.openxmlformats.org/officeDocument/2006/relationships/hyperlink" Target="https://m.edsoo.ru/f2a30706" TargetMode="External"/><Relationship Id="rId115" Type="http://schemas.openxmlformats.org/officeDocument/2006/relationships/hyperlink" Target="https://m.edsoo.ru/f2a319c6" TargetMode="External"/><Relationship Id="rId131" Type="http://schemas.openxmlformats.org/officeDocument/2006/relationships/hyperlink" Target="https://m.edsoo.ru/f2a33bd6" TargetMode="External"/><Relationship Id="rId136" Type="http://schemas.openxmlformats.org/officeDocument/2006/relationships/hyperlink" Target="https://m.edsoo.ru/f2a34478" TargetMode="External"/><Relationship Id="rId61" Type="http://schemas.openxmlformats.org/officeDocument/2006/relationships/hyperlink" Target="https://m.edsoo.ru/f2a29064" TargetMode="External"/><Relationship Id="rId82" Type="http://schemas.openxmlformats.org/officeDocument/2006/relationships/hyperlink" Target="https://m.edsoo.ru/f2a2a2f2" TargetMode="External"/><Relationship Id="rId19" Type="http://schemas.openxmlformats.org/officeDocument/2006/relationships/hyperlink" Target="https://m.edsoo.ru/f2a216d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1e90" TargetMode="External"/><Relationship Id="rId35" Type="http://schemas.openxmlformats.org/officeDocument/2006/relationships/hyperlink" Target="https://m.edsoo.ru/f2a242a8" TargetMode="External"/><Relationship Id="rId56" Type="http://schemas.openxmlformats.org/officeDocument/2006/relationships/hyperlink" Target="https://m.edsoo.ru/f2a28448" TargetMode="External"/><Relationship Id="rId77" Type="http://schemas.openxmlformats.org/officeDocument/2006/relationships/hyperlink" Target="https://m.edsoo.ru/f2a2bada" TargetMode="External"/><Relationship Id="rId100" Type="http://schemas.openxmlformats.org/officeDocument/2006/relationships/hyperlink" Target="https://m.edsoo.ru/f2a2e384" TargetMode="External"/><Relationship Id="rId105" Type="http://schemas.openxmlformats.org/officeDocument/2006/relationships/hyperlink" Target="https://m.edsoo.ru/f2a2ee10" TargetMode="External"/><Relationship Id="rId126" Type="http://schemas.openxmlformats.org/officeDocument/2006/relationships/hyperlink" Target="https://m.edsoo.ru/f2a33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7033</Words>
  <Characters>40093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2024-08-21T12:15:00Z</dcterms:created>
  <dcterms:modified xsi:type="dcterms:W3CDTF">2024-08-21T12:15:00Z</dcterms:modified>
</cp:coreProperties>
</file>